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390" w:rsidRPr="00A5768A" w:rsidRDefault="00E3690A" w:rsidP="002A7390">
      <w:pPr>
        <w:tabs>
          <w:tab w:val="left" w:pos="284"/>
        </w:tabs>
        <w:jc w:val="center"/>
        <w:rPr>
          <w:b/>
          <w:sz w:val="26"/>
          <w:szCs w:val="26"/>
          <w:shd w:val="clear" w:color="auto" w:fill="FFFFFF"/>
        </w:rPr>
      </w:pPr>
      <w:r w:rsidRPr="00A5768A">
        <w:rPr>
          <w:b/>
          <w:sz w:val="26"/>
          <w:szCs w:val="26"/>
          <w:shd w:val="clear" w:color="auto" w:fill="FFFFFF"/>
        </w:rPr>
        <w:t>ФОС (тестирование по темам лекций</w:t>
      </w:r>
      <w:r w:rsidR="002A7390" w:rsidRPr="00A5768A">
        <w:rPr>
          <w:b/>
          <w:sz w:val="26"/>
          <w:szCs w:val="26"/>
          <w:shd w:val="clear" w:color="auto" w:fill="FFFFFF"/>
        </w:rPr>
        <w:t>)</w:t>
      </w:r>
    </w:p>
    <w:p w:rsidR="00A5768A" w:rsidRPr="00A5768A" w:rsidRDefault="00A5768A" w:rsidP="00A5768A">
      <w:pPr>
        <w:tabs>
          <w:tab w:val="left" w:pos="284"/>
        </w:tabs>
        <w:jc w:val="both"/>
        <w:rPr>
          <w:sz w:val="26"/>
          <w:szCs w:val="26"/>
          <w:shd w:val="clear" w:color="auto" w:fill="FFFFFF"/>
        </w:rPr>
      </w:pPr>
      <w:r w:rsidRPr="00A5768A">
        <w:rPr>
          <w:sz w:val="26"/>
          <w:szCs w:val="26"/>
          <w:shd w:val="clear" w:color="auto" w:fill="FFFFFF"/>
        </w:rPr>
        <w:tab/>
        <w:t>Тестирование проводится по результатам изучения 5 тем в рамках лекционного курса:</w:t>
      </w:r>
    </w:p>
    <w:p w:rsidR="00A5768A" w:rsidRPr="00A5768A" w:rsidRDefault="00A5768A" w:rsidP="00A5768A">
      <w:pPr>
        <w:pStyle w:val="a3"/>
        <w:numPr>
          <w:ilvl w:val="0"/>
          <w:numId w:val="9"/>
        </w:numPr>
        <w:tabs>
          <w:tab w:val="left" w:pos="284"/>
        </w:tabs>
        <w:jc w:val="both"/>
        <w:rPr>
          <w:sz w:val="26"/>
          <w:szCs w:val="26"/>
          <w:shd w:val="clear" w:color="auto" w:fill="FFFFFF"/>
        </w:rPr>
      </w:pPr>
      <w:r w:rsidRPr="00A5768A">
        <w:rPr>
          <w:sz w:val="26"/>
          <w:szCs w:val="26"/>
          <w:shd w:val="clear" w:color="auto" w:fill="FFFFFF"/>
        </w:rPr>
        <w:t>Обязанности работодателя в сфере охраны труда.</w:t>
      </w:r>
    </w:p>
    <w:p w:rsidR="00A5768A" w:rsidRPr="00A5768A" w:rsidRDefault="00A5768A" w:rsidP="00A5768A">
      <w:pPr>
        <w:pStyle w:val="a3"/>
        <w:numPr>
          <w:ilvl w:val="0"/>
          <w:numId w:val="9"/>
        </w:numPr>
        <w:tabs>
          <w:tab w:val="left" w:pos="284"/>
        </w:tabs>
        <w:jc w:val="both"/>
        <w:rPr>
          <w:sz w:val="26"/>
          <w:szCs w:val="26"/>
          <w:shd w:val="clear" w:color="auto" w:fill="FFFFFF"/>
        </w:rPr>
      </w:pPr>
      <w:r w:rsidRPr="00A5768A">
        <w:rPr>
          <w:sz w:val="26"/>
          <w:szCs w:val="26"/>
          <w:shd w:val="clear" w:color="auto" w:fill="FFFFFF"/>
        </w:rPr>
        <w:t>Ответственность за нарушение требований охраны труда</w:t>
      </w:r>
      <w:r w:rsidRPr="00A5768A">
        <w:rPr>
          <w:sz w:val="26"/>
          <w:szCs w:val="26"/>
          <w:shd w:val="clear" w:color="auto" w:fill="FFFFFF"/>
        </w:rPr>
        <w:t>.</w:t>
      </w:r>
    </w:p>
    <w:p w:rsidR="00A5768A" w:rsidRPr="00A5768A" w:rsidRDefault="00A5768A" w:rsidP="00A5768A">
      <w:pPr>
        <w:pStyle w:val="a3"/>
        <w:numPr>
          <w:ilvl w:val="0"/>
          <w:numId w:val="9"/>
        </w:numPr>
        <w:tabs>
          <w:tab w:val="left" w:pos="284"/>
        </w:tabs>
        <w:jc w:val="both"/>
        <w:rPr>
          <w:sz w:val="26"/>
          <w:szCs w:val="26"/>
          <w:shd w:val="clear" w:color="auto" w:fill="FFFFFF"/>
        </w:rPr>
      </w:pPr>
      <w:r w:rsidRPr="00A5768A">
        <w:rPr>
          <w:sz w:val="26"/>
          <w:szCs w:val="26"/>
          <w:shd w:val="clear" w:color="auto" w:fill="FFFFFF"/>
        </w:rPr>
        <w:t>Гарантии и компенсации за работу во вредных (опасных) условиях труда</w:t>
      </w:r>
      <w:r w:rsidRPr="00A5768A">
        <w:rPr>
          <w:sz w:val="26"/>
          <w:szCs w:val="26"/>
          <w:shd w:val="clear" w:color="auto" w:fill="FFFFFF"/>
        </w:rPr>
        <w:t>.</w:t>
      </w:r>
    </w:p>
    <w:p w:rsidR="00A5768A" w:rsidRPr="00A5768A" w:rsidRDefault="00A5768A" w:rsidP="00A5768A">
      <w:pPr>
        <w:pStyle w:val="a3"/>
        <w:numPr>
          <w:ilvl w:val="0"/>
          <w:numId w:val="9"/>
        </w:numPr>
        <w:tabs>
          <w:tab w:val="left" w:pos="284"/>
        </w:tabs>
        <w:jc w:val="both"/>
        <w:rPr>
          <w:sz w:val="26"/>
          <w:szCs w:val="26"/>
          <w:shd w:val="clear" w:color="auto" w:fill="FFFFFF"/>
        </w:rPr>
      </w:pPr>
      <w:r w:rsidRPr="00A5768A">
        <w:rPr>
          <w:sz w:val="26"/>
          <w:szCs w:val="26"/>
          <w:shd w:val="clear" w:color="auto" w:fill="FFFFFF"/>
        </w:rPr>
        <w:t>Система инструктажей по охране труда</w:t>
      </w:r>
      <w:r w:rsidRPr="00A5768A">
        <w:rPr>
          <w:sz w:val="26"/>
          <w:szCs w:val="26"/>
          <w:shd w:val="clear" w:color="auto" w:fill="FFFFFF"/>
        </w:rPr>
        <w:t>.</w:t>
      </w:r>
    </w:p>
    <w:p w:rsidR="00A5768A" w:rsidRPr="00A5768A" w:rsidRDefault="00A5768A" w:rsidP="00A5768A">
      <w:pPr>
        <w:pStyle w:val="a3"/>
        <w:numPr>
          <w:ilvl w:val="0"/>
          <w:numId w:val="9"/>
        </w:numPr>
        <w:tabs>
          <w:tab w:val="left" w:pos="284"/>
        </w:tabs>
        <w:jc w:val="both"/>
        <w:rPr>
          <w:sz w:val="26"/>
          <w:szCs w:val="26"/>
          <w:shd w:val="clear" w:color="auto" w:fill="FFFFFF"/>
        </w:rPr>
      </w:pPr>
      <w:r w:rsidRPr="00A5768A">
        <w:rPr>
          <w:sz w:val="26"/>
          <w:szCs w:val="26"/>
          <w:shd w:val="clear" w:color="auto" w:fill="FFFFFF"/>
        </w:rPr>
        <w:t>Безопасность производственных процессов.</w:t>
      </w:r>
    </w:p>
    <w:p w:rsidR="00E3690A" w:rsidRPr="00A5768A" w:rsidRDefault="00A5768A" w:rsidP="00A5768A">
      <w:pPr>
        <w:tabs>
          <w:tab w:val="left" w:pos="284"/>
        </w:tabs>
        <w:ind w:firstLine="360"/>
        <w:jc w:val="both"/>
        <w:rPr>
          <w:sz w:val="26"/>
          <w:szCs w:val="26"/>
          <w:shd w:val="clear" w:color="auto" w:fill="FFFFFF"/>
        </w:rPr>
      </w:pPr>
      <w:r w:rsidRPr="00A5768A">
        <w:rPr>
          <w:sz w:val="26"/>
          <w:szCs w:val="26"/>
          <w:shd w:val="clear" w:color="auto" w:fill="FFFFFF"/>
        </w:rPr>
        <w:t xml:space="preserve">Тестирование проводится в конце каждой из 5 лекций. </w:t>
      </w:r>
      <w:bookmarkStart w:id="0" w:name="_GoBack"/>
      <w:bookmarkEnd w:id="0"/>
    </w:p>
    <w:p w:rsidR="00A5768A" w:rsidRPr="00A5768A" w:rsidRDefault="00A5768A" w:rsidP="00A5768A">
      <w:pPr>
        <w:tabs>
          <w:tab w:val="left" w:pos="284"/>
        </w:tabs>
        <w:ind w:firstLine="360"/>
        <w:jc w:val="both"/>
        <w:rPr>
          <w:b/>
          <w:i/>
          <w:sz w:val="26"/>
          <w:szCs w:val="26"/>
          <w:shd w:val="clear" w:color="auto" w:fill="FFFFFF"/>
        </w:rPr>
      </w:pPr>
      <w:r w:rsidRPr="00A5768A">
        <w:rPr>
          <w:b/>
          <w:i/>
          <w:sz w:val="26"/>
          <w:szCs w:val="26"/>
          <w:shd w:val="clear" w:color="auto" w:fill="FFFFFF"/>
        </w:rPr>
        <w:t>Примеры тестовых вопросов:</w:t>
      </w:r>
    </w:p>
    <w:p w:rsidR="00A5768A" w:rsidRPr="00A5768A" w:rsidRDefault="00A5768A" w:rsidP="00A5768A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360"/>
        <w:jc w:val="both"/>
        <w:rPr>
          <w:sz w:val="26"/>
          <w:szCs w:val="26"/>
          <w:shd w:val="clear" w:color="auto" w:fill="FFFFFF"/>
        </w:rPr>
      </w:pPr>
      <w:r w:rsidRPr="00A5768A">
        <w:rPr>
          <w:sz w:val="26"/>
          <w:szCs w:val="26"/>
          <w:shd w:val="clear" w:color="auto" w:fill="FFFFFF"/>
        </w:rPr>
        <w:t>Безопасность про</w:t>
      </w:r>
      <w:r w:rsidRPr="00A5768A">
        <w:rPr>
          <w:sz w:val="26"/>
          <w:szCs w:val="26"/>
          <w:shd w:val="clear" w:color="auto" w:fill="FFFFFF"/>
        </w:rPr>
        <w:t>изводственного процесса - это:</w:t>
      </w:r>
    </w:p>
    <w:p w:rsidR="00A5768A" w:rsidRPr="00A5768A" w:rsidRDefault="00A5768A" w:rsidP="00A5768A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360"/>
        <w:jc w:val="both"/>
        <w:rPr>
          <w:sz w:val="26"/>
          <w:szCs w:val="26"/>
          <w:shd w:val="clear" w:color="auto" w:fill="FFFFFF"/>
        </w:rPr>
      </w:pPr>
      <w:r w:rsidRPr="00A5768A">
        <w:rPr>
          <w:sz w:val="26"/>
          <w:szCs w:val="26"/>
          <w:shd w:val="clear" w:color="auto" w:fill="FFFFFF"/>
        </w:rPr>
        <w:t>свойство производственного процесса соответствовать требованиям безопасности трудовой и производственной деятельности на всех стадиях его применения,</w:t>
      </w:r>
      <w:r w:rsidRPr="00A5768A">
        <w:rPr>
          <w:sz w:val="26"/>
          <w:szCs w:val="26"/>
          <w:shd w:val="clear" w:color="auto" w:fill="FFFFFF"/>
        </w:rPr>
        <w:t xml:space="preserve"> </w:t>
      </w:r>
      <w:r w:rsidRPr="00A5768A">
        <w:rPr>
          <w:sz w:val="26"/>
          <w:szCs w:val="26"/>
          <w:shd w:val="clear" w:color="auto" w:fill="FFFFFF"/>
        </w:rPr>
        <w:t>включая приведение его в соответствие с установленными технологическими документами и требованиями охраны труда.</w:t>
      </w:r>
    </w:p>
    <w:p w:rsidR="00A5768A" w:rsidRPr="00A5768A" w:rsidRDefault="00A5768A" w:rsidP="00A5768A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360"/>
        <w:jc w:val="both"/>
        <w:rPr>
          <w:sz w:val="26"/>
          <w:szCs w:val="26"/>
          <w:shd w:val="clear" w:color="auto" w:fill="FFFFFF"/>
        </w:rPr>
      </w:pPr>
      <w:r w:rsidRPr="00A5768A">
        <w:rPr>
          <w:sz w:val="26"/>
          <w:szCs w:val="26"/>
          <w:shd w:val="clear" w:color="auto" w:fill="FFFFFF"/>
        </w:rPr>
        <w:t>способность производственного процесса осуществляться без аварий и катастроф.</w:t>
      </w:r>
    </w:p>
    <w:p w:rsidR="00A5768A" w:rsidRPr="00A5768A" w:rsidRDefault="00A5768A" w:rsidP="00A5768A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360"/>
        <w:jc w:val="both"/>
        <w:rPr>
          <w:sz w:val="26"/>
          <w:szCs w:val="26"/>
          <w:shd w:val="clear" w:color="auto" w:fill="FFFFFF"/>
        </w:rPr>
      </w:pPr>
      <w:r w:rsidRPr="00A5768A">
        <w:rPr>
          <w:sz w:val="26"/>
          <w:szCs w:val="26"/>
          <w:shd w:val="clear" w:color="auto" w:fill="FFFFFF"/>
        </w:rPr>
        <w:t xml:space="preserve">свойство производственного процесса </w:t>
      </w:r>
      <w:proofErr w:type="spellStart"/>
      <w:r w:rsidRPr="00A5768A">
        <w:rPr>
          <w:sz w:val="26"/>
          <w:szCs w:val="26"/>
          <w:shd w:val="clear" w:color="auto" w:fill="FFFFFF"/>
        </w:rPr>
        <w:t>соотвествовать</w:t>
      </w:r>
      <w:proofErr w:type="spellEnd"/>
      <w:r w:rsidRPr="00A5768A">
        <w:rPr>
          <w:sz w:val="26"/>
          <w:szCs w:val="26"/>
          <w:shd w:val="clear" w:color="auto" w:fill="FFFFFF"/>
        </w:rPr>
        <w:t xml:space="preserve"> за</w:t>
      </w:r>
      <w:r w:rsidRPr="00A5768A">
        <w:rPr>
          <w:sz w:val="26"/>
          <w:szCs w:val="26"/>
          <w:shd w:val="clear" w:color="auto" w:fill="FFFFFF"/>
        </w:rPr>
        <w:t>данным параметрам безопасности.</w:t>
      </w:r>
    </w:p>
    <w:p w:rsidR="00A5768A" w:rsidRPr="00A5768A" w:rsidRDefault="00A5768A" w:rsidP="00A5768A">
      <w:pPr>
        <w:tabs>
          <w:tab w:val="left" w:pos="284"/>
        </w:tabs>
        <w:spacing w:after="0" w:line="240" w:lineRule="auto"/>
        <w:ind w:firstLine="360"/>
        <w:jc w:val="both"/>
        <w:rPr>
          <w:sz w:val="26"/>
          <w:szCs w:val="26"/>
          <w:shd w:val="clear" w:color="auto" w:fill="FFFFFF"/>
        </w:rPr>
      </w:pPr>
    </w:p>
    <w:p w:rsidR="00A5768A" w:rsidRPr="00814CB6" w:rsidRDefault="00A5768A" w:rsidP="00814CB6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jc w:val="both"/>
        <w:rPr>
          <w:sz w:val="26"/>
          <w:szCs w:val="26"/>
          <w:shd w:val="clear" w:color="auto" w:fill="FFFFFF"/>
        </w:rPr>
      </w:pPr>
      <w:r w:rsidRPr="00814CB6">
        <w:rPr>
          <w:sz w:val="26"/>
          <w:szCs w:val="26"/>
          <w:shd w:val="clear" w:color="auto" w:fill="FFFFFF"/>
        </w:rPr>
        <w:t>Что из перечисленного ниже не относится к мерам по обеспечению безопаснос</w:t>
      </w:r>
      <w:r w:rsidRPr="00814CB6">
        <w:rPr>
          <w:sz w:val="26"/>
          <w:szCs w:val="26"/>
          <w:shd w:val="clear" w:color="auto" w:fill="FFFFFF"/>
        </w:rPr>
        <w:t xml:space="preserve">ти производственных процессов: </w:t>
      </w:r>
    </w:p>
    <w:p w:rsidR="00A5768A" w:rsidRPr="00A5768A" w:rsidRDefault="00A5768A" w:rsidP="00A5768A">
      <w:pPr>
        <w:pStyle w:val="a3"/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360"/>
        <w:jc w:val="both"/>
        <w:rPr>
          <w:sz w:val="26"/>
          <w:szCs w:val="26"/>
          <w:shd w:val="clear" w:color="auto" w:fill="FFFFFF"/>
        </w:rPr>
      </w:pPr>
      <w:r w:rsidRPr="00A5768A">
        <w:rPr>
          <w:sz w:val="26"/>
          <w:szCs w:val="26"/>
          <w:shd w:val="clear" w:color="auto" w:fill="FFFFFF"/>
        </w:rPr>
        <w:t>соблюдение требований ФЗ "О специальной оценке условий труда".</w:t>
      </w:r>
    </w:p>
    <w:p w:rsidR="00A5768A" w:rsidRPr="00A5768A" w:rsidRDefault="00A5768A" w:rsidP="00A5768A">
      <w:pPr>
        <w:pStyle w:val="a3"/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360"/>
        <w:jc w:val="both"/>
        <w:rPr>
          <w:sz w:val="26"/>
          <w:szCs w:val="26"/>
          <w:shd w:val="clear" w:color="auto" w:fill="FFFFFF"/>
        </w:rPr>
      </w:pPr>
      <w:r w:rsidRPr="00A5768A">
        <w:rPr>
          <w:sz w:val="26"/>
          <w:szCs w:val="26"/>
          <w:shd w:val="clear" w:color="auto" w:fill="FFFFFF"/>
        </w:rPr>
        <w:t>комплексная механизация, автоматизация, применение дистанционного управления.</w:t>
      </w:r>
    </w:p>
    <w:p w:rsidR="00A5768A" w:rsidRPr="00A5768A" w:rsidRDefault="00A5768A" w:rsidP="00A5768A">
      <w:pPr>
        <w:pStyle w:val="a3"/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360"/>
        <w:jc w:val="both"/>
        <w:rPr>
          <w:sz w:val="26"/>
          <w:szCs w:val="26"/>
          <w:shd w:val="clear" w:color="auto" w:fill="FFFFFF"/>
        </w:rPr>
      </w:pPr>
      <w:r w:rsidRPr="00A5768A">
        <w:rPr>
          <w:sz w:val="26"/>
          <w:szCs w:val="26"/>
          <w:shd w:val="clear" w:color="auto" w:fill="FFFFFF"/>
        </w:rPr>
        <w:t xml:space="preserve">замена производственных операций, связанных с возможным высоким воздействием, другими альтернативными операциями, при которых указанные факторы отсутствуют </w:t>
      </w:r>
      <w:r w:rsidRPr="00A5768A">
        <w:rPr>
          <w:sz w:val="26"/>
          <w:szCs w:val="26"/>
          <w:shd w:val="clear" w:color="auto" w:fill="FFFFFF"/>
        </w:rPr>
        <w:t>или имеют допустимые параметры.</w:t>
      </w:r>
    </w:p>
    <w:p w:rsidR="00A5768A" w:rsidRPr="00A5768A" w:rsidRDefault="00A5768A" w:rsidP="00A5768A">
      <w:pPr>
        <w:tabs>
          <w:tab w:val="left" w:pos="284"/>
        </w:tabs>
        <w:spacing w:after="0" w:line="240" w:lineRule="auto"/>
        <w:ind w:firstLine="360"/>
        <w:jc w:val="both"/>
        <w:rPr>
          <w:sz w:val="26"/>
          <w:szCs w:val="26"/>
          <w:shd w:val="clear" w:color="auto" w:fill="FFFFFF"/>
        </w:rPr>
      </w:pPr>
    </w:p>
    <w:p w:rsidR="00A5768A" w:rsidRPr="00814CB6" w:rsidRDefault="00A5768A" w:rsidP="00814CB6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jc w:val="both"/>
        <w:rPr>
          <w:sz w:val="26"/>
          <w:szCs w:val="26"/>
          <w:shd w:val="clear" w:color="auto" w:fill="FFFFFF"/>
        </w:rPr>
      </w:pPr>
      <w:r w:rsidRPr="00814CB6">
        <w:rPr>
          <w:sz w:val="26"/>
          <w:szCs w:val="26"/>
          <w:shd w:val="clear" w:color="auto" w:fill="FFFFFF"/>
        </w:rPr>
        <w:t>Какой вид документации н</w:t>
      </w:r>
      <w:r w:rsidRPr="00814CB6">
        <w:rPr>
          <w:sz w:val="26"/>
          <w:szCs w:val="26"/>
          <w:shd w:val="clear" w:color="auto" w:fill="FFFFFF"/>
        </w:rPr>
        <w:t>е относится к технологической:</w:t>
      </w:r>
    </w:p>
    <w:p w:rsidR="00A5768A" w:rsidRPr="00A5768A" w:rsidRDefault="00A5768A" w:rsidP="00A5768A">
      <w:pPr>
        <w:pStyle w:val="a3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360"/>
        <w:jc w:val="both"/>
        <w:rPr>
          <w:sz w:val="26"/>
          <w:szCs w:val="26"/>
          <w:shd w:val="clear" w:color="auto" w:fill="FFFFFF"/>
        </w:rPr>
      </w:pPr>
      <w:r w:rsidRPr="00A5768A">
        <w:rPr>
          <w:sz w:val="26"/>
          <w:szCs w:val="26"/>
          <w:shd w:val="clear" w:color="auto" w:fill="FFFFFF"/>
        </w:rPr>
        <w:t>инструкция по охране труда для работника конкретной профессии.</w:t>
      </w:r>
    </w:p>
    <w:p w:rsidR="00A5768A" w:rsidRPr="00A5768A" w:rsidRDefault="00A5768A" w:rsidP="00A5768A">
      <w:pPr>
        <w:pStyle w:val="a3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360"/>
        <w:jc w:val="both"/>
        <w:rPr>
          <w:sz w:val="26"/>
          <w:szCs w:val="26"/>
          <w:shd w:val="clear" w:color="auto" w:fill="FFFFFF"/>
        </w:rPr>
      </w:pPr>
      <w:r w:rsidRPr="00A5768A">
        <w:rPr>
          <w:sz w:val="26"/>
          <w:szCs w:val="26"/>
          <w:shd w:val="clear" w:color="auto" w:fill="FFFFFF"/>
        </w:rPr>
        <w:t>технологический регламент.</w:t>
      </w:r>
    </w:p>
    <w:p w:rsidR="00A5768A" w:rsidRPr="00A5768A" w:rsidRDefault="00A5768A" w:rsidP="00A5768A">
      <w:pPr>
        <w:pStyle w:val="a3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360"/>
        <w:jc w:val="both"/>
        <w:rPr>
          <w:sz w:val="26"/>
          <w:szCs w:val="26"/>
          <w:shd w:val="clear" w:color="auto" w:fill="FFFFFF"/>
        </w:rPr>
      </w:pPr>
      <w:r w:rsidRPr="00A5768A">
        <w:rPr>
          <w:sz w:val="26"/>
          <w:szCs w:val="26"/>
          <w:shd w:val="clear" w:color="auto" w:fill="FFFFFF"/>
        </w:rPr>
        <w:t>маршрутная карта.</w:t>
      </w:r>
    </w:p>
    <w:p w:rsidR="00A5768A" w:rsidRPr="00A5768A" w:rsidRDefault="00A5768A" w:rsidP="00A5768A">
      <w:pPr>
        <w:pStyle w:val="a3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360"/>
        <w:jc w:val="both"/>
        <w:rPr>
          <w:sz w:val="26"/>
          <w:szCs w:val="26"/>
          <w:shd w:val="clear" w:color="auto" w:fill="FFFFFF"/>
        </w:rPr>
      </w:pPr>
      <w:r w:rsidRPr="00A5768A">
        <w:rPr>
          <w:sz w:val="26"/>
          <w:szCs w:val="26"/>
          <w:shd w:val="clear" w:color="auto" w:fill="FFFFFF"/>
        </w:rPr>
        <w:t>проект производства работ.</w:t>
      </w:r>
    </w:p>
    <w:p w:rsidR="00A5768A" w:rsidRPr="00A5768A" w:rsidRDefault="00A5768A" w:rsidP="00A5768A">
      <w:pPr>
        <w:tabs>
          <w:tab w:val="left" w:pos="284"/>
        </w:tabs>
        <w:spacing w:after="0" w:line="240" w:lineRule="auto"/>
        <w:ind w:firstLine="360"/>
        <w:jc w:val="both"/>
        <w:rPr>
          <w:sz w:val="26"/>
          <w:szCs w:val="26"/>
          <w:shd w:val="clear" w:color="auto" w:fill="FFFFFF"/>
        </w:rPr>
      </w:pPr>
    </w:p>
    <w:p w:rsidR="00A5768A" w:rsidRPr="00814CB6" w:rsidRDefault="00A5768A" w:rsidP="00814CB6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jc w:val="both"/>
        <w:rPr>
          <w:sz w:val="26"/>
          <w:szCs w:val="26"/>
          <w:shd w:val="clear" w:color="auto" w:fill="FFFFFF"/>
        </w:rPr>
      </w:pPr>
      <w:r w:rsidRPr="00814CB6">
        <w:rPr>
          <w:sz w:val="26"/>
          <w:szCs w:val="26"/>
          <w:shd w:val="clear" w:color="auto" w:fill="FFFFFF"/>
        </w:rPr>
        <w:t>Какой объем при транспортировке технических жидких веществ допускается для заполнения резервуаров, используемых для технологич</w:t>
      </w:r>
      <w:r w:rsidRPr="00814CB6">
        <w:rPr>
          <w:sz w:val="26"/>
          <w:szCs w:val="26"/>
          <w:shd w:val="clear" w:color="auto" w:fill="FFFFFF"/>
        </w:rPr>
        <w:t>еских нужд?</w:t>
      </w:r>
    </w:p>
    <w:p w:rsidR="00A5768A" w:rsidRPr="00A5768A" w:rsidRDefault="00A5768A" w:rsidP="00A5768A">
      <w:pPr>
        <w:pStyle w:val="a3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360"/>
        <w:jc w:val="both"/>
        <w:rPr>
          <w:sz w:val="26"/>
          <w:szCs w:val="26"/>
          <w:shd w:val="clear" w:color="auto" w:fill="FFFFFF"/>
        </w:rPr>
      </w:pPr>
      <w:r w:rsidRPr="00A5768A">
        <w:rPr>
          <w:sz w:val="26"/>
          <w:szCs w:val="26"/>
          <w:shd w:val="clear" w:color="auto" w:fill="FFFFFF"/>
        </w:rPr>
        <w:t>Резервуары для технических жидких веществ должны превышать объем транспортных цистерн с тем, чтобы все содержимое заполняло резервуар, без добавочных операций, связанных с переключением сливных труб.</w:t>
      </w:r>
    </w:p>
    <w:p w:rsidR="00A5768A" w:rsidRPr="00A5768A" w:rsidRDefault="00A5768A" w:rsidP="00A5768A">
      <w:pPr>
        <w:pStyle w:val="a3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360"/>
        <w:jc w:val="both"/>
        <w:rPr>
          <w:sz w:val="26"/>
          <w:szCs w:val="26"/>
          <w:shd w:val="clear" w:color="auto" w:fill="FFFFFF"/>
        </w:rPr>
      </w:pPr>
      <w:r w:rsidRPr="00A5768A">
        <w:rPr>
          <w:sz w:val="26"/>
          <w:szCs w:val="26"/>
          <w:shd w:val="clear" w:color="auto" w:fill="FFFFFF"/>
        </w:rPr>
        <w:t>Любой, зависит от объема транспортируемой цистерны.</w:t>
      </w:r>
    </w:p>
    <w:p w:rsidR="00A5768A" w:rsidRPr="00A5768A" w:rsidRDefault="00A5768A" w:rsidP="00A5768A">
      <w:pPr>
        <w:pStyle w:val="a3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360"/>
        <w:jc w:val="both"/>
        <w:rPr>
          <w:sz w:val="26"/>
          <w:szCs w:val="26"/>
          <w:shd w:val="clear" w:color="auto" w:fill="FFFFFF"/>
        </w:rPr>
      </w:pPr>
      <w:r w:rsidRPr="00A5768A">
        <w:rPr>
          <w:sz w:val="26"/>
          <w:szCs w:val="26"/>
          <w:shd w:val="clear" w:color="auto" w:fill="FFFFFF"/>
        </w:rPr>
        <w:t>При заполнении резервуары для технических жидких веществ должны превышать объем транспортных цистерн не менее, чем на 20%.</w:t>
      </w:r>
    </w:p>
    <w:p w:rsidR="00A5768A" w:rsidRPr="00A5768A" w:rsidRDefault="00A5768A" w:rsidP="00A5768A">
      <w:pPr>
        <w:tabs>
          <w:tab w:val="left" w:pos="284"/>
        </w:tabs>
        <w:spacing w:after="0" w:line="240" w:lineRule="auto"/>
        <w:ind w:firstLine="360"/>
        <w:jc w:val="both"/>
        <w:rPr>
          <w:sz w:val="26"/>
          <w:szCs w:val="26"/>
          <w:shd w:val="clear" w:color="auto" w:fill="FFFFFF"/>
        </w:rPr>
      </w:pPr>
    </w:p>
    <w:p w:rsidR="00A5768A" w:rsidRPr="00814CB6" w:rsidRDefault="00A5768A" w:rsidP="00814CB6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jc w:val="both"/>
        <w:rPr>
          <w:sz w:val="26"/>
          <w:szCs w:val="26"/>
          <w:shd w:val="clear" w:color="auto" w:fill="FFFFFF"/>
        </w:rPr>
      </w:pPr>
      <w:r w:rsidRPr="00814CB6">
        <w:rPr>
          <w:sz w:val="26"/>
          <w:szCs w:val="26"/>
          <w:shd w:val="clear" w:color="auto" w:fill="FFFFFF"/>
        </w:rPr>
        <w:t>Допускается ли заменять конкретные проектные решения в технологической документации извлечениями из норм и правил б</w:t>
      </w:r>
      <w:r w:rsidRPr="00814CB6">
        <w:rPr>
          <w:sz w:val="26"/>
          <w:szCs w:val="26"/>
          <w:shd w:val="clear" w:color="auto" w:fill="FFFFFF"/>
        </w:rPr>
        <w:t>езопасности труда:</w:t>
      </w:r>
    </w:p>
    <w:p w:rsidR="00A5768A" w:rsidRPr="00A5768A" w:rsidRDefault="00A5768A" w:rsidP="00A5768A">
      <w:pPr>
        <w:pStyle w:val="a3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360"/>
        <w:jc w:val="both"/>
        <w:rPr>
          <w:sz w:val="26"/>
          <w:szCs w:val="26"/>
          <w:shd w:val="clear" w:color="auto" w:fill="FFFFFF"/>
        </w:rPr>
      </w:pPr>
      <w:r w:rsidRPr="00A5768A">
        <w:rPr>
          <w:sz w:val="26"/>
          <w:szCs w:val="26"/>
          <w:shd w:val="clear" w:color="auto" w:fill="FFFFFF"/>
        </w:rPr>
        <w:t>Не допускается.</w:t>
      </w:r>
    </w:p>
    <w:p w:rsidR="00814CB6" w:rsidRDefault="00A5768A" w:rsidP="00814CB6">
      <w:pPr>
        <w:pStyle w:val="a3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360"/>
        <w:jc w:val="both"/>
        <w:rPr>
          <w:sz w:val="26"/>
          <w:szCs w:val="26"/>
          <w:shd w:val="clear" w:color="auto" w:fill="FFFFFF"/>
        </w:rPr>
      </w:pPr>
      <w:r w:rsidRPr="00A5768A">
        <w:rPr>
          <w:sz w:val="26"/>
          <w:szCs w:val="26"/>
          <w:shd w:val="clear" w:color="auto" w:fill="FFFFFF"/>
        </w:rPr>
        <w:t>Допускается по согласова</w:t>
      </w:r>
      <w:r>
        <w:rPr>
          <w:sz w:val="26"/>
          <w:szCs w:val="26"/>
          <w:shd w:val="clear" w:color="auto" w:fill="FFFFFF"/>
        </w:rPr>
        <w:t>нию с руководителем предприятия</w:t>
      </w:r>
      <w:r w:rsidRPr="00A5768A">
        <w:rPr>
          <w:sz w:val="26"/>
          <w:szCs w:val="26"/>
          <w:shd w:val="clear" w:color="auto" w:fill="FFFFFF"/>
        </w:rPr>
        <w:t>.</w:t>
      </w:r>
    </w:p>
    <w:p w:rsidR="00814CB6" w:rsidRPr="00814CB6" w:rsidRDefault="00A5768A" w:rsidP="00814CB6">
      <w:pPr>
        <w:pStyle w:val="a3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360"/>
        <w:jc w:val="both"/>
        <w:rPr>
          <w:sz w:val="26"/>
          <w:szCs w:val="26"/>
          <w:shd w:val="clear" w:color="auto" w:fill="FFFFFF"/>
        </w:rPr>
      </w:pPr>
      <w:r w:rsidRPr="00814CB6">
        <w:rPr>
          <w:sz w:val="26"/>
          <w:szCs w:val="26"/>
          <w:shd w:val="clear" w:color="auto" w:fill="FFFFFF"/>
        </w:rPr>
        <w:t>Допускается.</w:t>
      </w:r>
    </w:p>
    <w:sectPr w:rsidR="00814CB6" w:rsidRPr="00814CB6" w:rsidSect="00A5768A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C6DF7"/>
    <w:multiLevelType w:val="hybridMultilevel"/>
    <w:tmpl w:val="50A66564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B07C01"/>
    <w:multiLevelType w:val="hybridMultilevel"/>
    <w:tmpl w:val="9DDEC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B0C8E"/>
    <w:multiLevelType w:val="hybridMultilevel"/>
    <w:tmpl w:val="E7902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25242"/>
    <w:multiLevelType w:val="hybridMultilevel"/>
    <w:tmpl w:val="B34E5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77C87"/>
    <w:multiLevelType w:val="hybridMultilevel"/>
    <w:tmpl w:val="C45C7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D6A2A"/>
    <w:multiLevelType w:val="hybridMultilevel"/>
    <w:tmpl w:val="83887F40"/>
    <w:lvl w:ilvl="0" w:tplc="D3A61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6172F79"/>
    <w:multiLevelType w:val="hybridMultilevel"/>
    <w:tmpl w:val="65FC1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857053"/>
    <w:multiLevelType w:val="hybridMultilevel"/>
    <w:tmpl w:val="E37A777E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767229"/>
    <w:multiLevelType w:val="hybridMultilevel"/>
    <w:tmpl w:val="C1BCEE64"/>
    <w:lvl w:ilvl="0" w:tplc="30C67128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F113A7"/>
    <w:multiLevelType w:val="hybridMultilevel"/>
    <w:tmpl w:val="714CF42E"/>
    <w:lvl w:ilvl="0" w:tplc="232CAFB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5E0C36D0"/>
    <w:multiLevelType w:val="hybridMultilevel"/>
    <w:tmpl w:val="224663D8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1525AA2"/>
    <w:multiLevelType w:val="hybridMultilevel"/>
    <w:tmpl w:val="78B6814C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3E0503F"/>
    <w:multiLevelType w:val="hybridMultilevel"/>
    <w:tmpl w:val="8B42D5D2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1A21FFE"/>
    <w:multiLevelType w:val="hybridMultilevel"/>
    <w:tmpl w:val="9B5EF7B0"/>
    <w:lvl w:ilvl="0" w:tplc="E310798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B64775E"/>
    <w:multiLevelType w:val="hybridMultilevel"/>
    <w:tmpl w:val="7E6A2222"/>
    <w:lvl w:ilvl="0" w:tplc="30C67128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3"/>
  </w:num>
  <w:num w:numId="5">
    <w:abstractNumId w:val="5"/>
  </w:num>
  <w:num w:numId="6">
    <w:abstractNumId w:val="9"/>
  </w:num>
  <w:num w:numId="7">
    <w:abstractNumId w:val="14"/>
  </w:num>
  <w:num w:numId="8">
    <w:abstractNumId w:val="8"/>
  </w:num>
  <w:num w:numId="9">
    <w:abstractNumId w:val="1"/>
  </w:num>
  <w:num w:numId="10">
    <w:abstractNumId w:val="4"/>
  </w:num>
  <w:num w:numId="11">
    <w:abstractNumId w:val="0"/>
  </w:num>
  <w:num w:numId="12">
    <w:abstractNumId w:val="10"/>
  </w:num>
  <w:num w:numId="13">
    <w:abstractNumId w:val="7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B3C"/>
    <w:rsid w:val="000A2B3C"/>
    <w:rsid w:val="002A7390"/>
    <w:rsid w:val="002E5506"/>
    <w:rsid w:val="0058637A"/>
    <w:rsid w:val="00696517"/>
    <w:rsid w:val="0077427A"/>
    <w:rsid w:val="00814CB6"/>
    <w:rsid w:val="00A5768A"/>
    <w:rsid w:val="00CB4CEF"/>
    <w:rsid w:val="00E3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B1B7C"/>
  <w15:chartTrackingRefBased/>
  <w15:docId w15:val="{BC862DFD-74DD-4CB5-814A-CC7DC8F20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517"/>
    <w:pPr>
      <w:ind w:left="720"/>
      <w:contextualSpacing/>
    </w:pPr>
  </w:style>
  <w:style w:type="paragraph" w:customStyle="1" w:styleId="FORMATTEXT">
    <w:name w:val=".FORMATTEXT"/>
    <w:uiPriority w:val="99"/>
    <w:rsid w:val="002A739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5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2021-10-09T07:34:00Z</dcterms:created>
  <dcterms:modified xsi:type="dcterms:W3CDTF">2021-10-09T07:43:00Z</dcterms:modified>
</cp:coreProperties>
</file>